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3495" w14:textId="44D03F4E" w:rsidR="00C9244D" w:rsidRDefault="00C9244D" w:rsidP="00C9244D">
      <w:pPr>
        <w:pStyle w:val="Balk1"/>
      </w:pPr>
      <w:proofErr w:type="spellStart"/>
      <w:r w:rsidRPr="00C9244D">
        <w:t>Çocuklu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Nafaka</w:t>
      </w:r>
      <w:proofErr w:type="spellEnd"/>
      <w:r w:rsidRPr="00C9244D">
        <w:t>/</w:t>
      </w:r>
      <w:proofErr w:type="spellStart"/>
      <w:r w:rsidRPr="00C9244D">
        <w:t>Tazminat</w:t>
      </w:r>
      <w:proofErr w:type="spellEnd"/>
      <w:r w:rsidRPr="00C9244D">
        <w:t xml:space="preserve"> </w:t>
      </w:r>
      <w:proofErr w:type="spellStart"/>
      <w:r w:rsidRPr="00C9244D">
        <w:t>İçeren</w:t>
      </w:r>
      <w:proofErr w:type="spellEnd"/>
      <w:r w:rsidRPr="00C9244D">
        <w:t xml:space="preserve"> </w:t>
      </w:r>
      <w:proofErr w:type="spellStart"/>
      <w:r w:rsidRPr="00C9244D">
        <w:t>Anlaşmalı</w:t>
      </w:r>
      <w:proofErr w:type="spellEnd"/>
      <w:r w:rsidRPr="00C9244D">
        <w:t xml:space="preserve"> Boşanma Dilekçesi</w:t>
      </w:r>
      <w:r>
        <w:t xml:space="preserve"> Örneği</w:t>
      </w:r>
    </w:p>
    <w:p w14:paraId="25D93594" w14:textId="77777777" w:rsidR="00C9244D" w:rsidRPr="00C9244D" w:rsidRDefault="00C9244D" w:rsidP="00C9244D"/>
    <w:p w14:paraId="7726364E" w14:textId="77777777" w:rsidR="00C9244D" w:rsidRPr="00C9244D" w:rsidRDefault="00C9244D" w:rsidP="00C9244D">
      <w:pPr>
        <w:jc w:val="center"/>
      </w:pPr>
      <w:r w:rsidRPr="00C9244D">
        <w:rPr>
          <w:b/>
          <w:bCs/>
        </w:rPr>
        <w:t>ANKARA NÖBETÇİ AİLE MAHKEMESİ’NE</w:t>
      </w:r>
    </w:p>
    <w:p w14:paraId="0FFE4A0C" w14:textId="77777777" w:rsidR="00C9244D" w:rsidRDefault="00C9244D" w:rsidP="00C9244D">
      <w:r w:rsidRPr="00C9244D">
        <w:rPr>
          <w:b/>
          <w:bCs/>
        </w:rPr>
        <w:t>DAVACI :</w:t>
      </w:r>
      <w:r w:rsidRPr="00C9244D">
        <w:t xml:space="preserve"> C.C. (T.C. No: ……………………)</w:t>
      </w:r>
      <w:r w:rsidRPr="00C9244D">
        <w:br/>
      </w:r>
      <w:r w:rsidRPr="00C9244D">
        <w:rPr>
          <w:b/>
          <w:bCs/>
        </w:rPr>
        <w:t>Adres :</w:t>
      </w:r>
      <w:r w:rsidRPr="00C9244D">
        <w:t xml:space="preserve"> .........................................................</w:t>
      </w:r>
    </w:p>
    <w:p w14:paraId="4ACBA279" w14:textId="3F609544" w:rsidR="00CE0378" w:rsidRPr="00C9244D" w:rsidRDefault="00CE0378" w:rsidP="00C9244D">
      <w:pPr>
        <w:rPr>
          <w:b/>
          <w:bCs/>
        </w:rPr>
      </w:pPr>
      <w:r>
        <w:rPr>
          <w:b/>
          <w:bCs/>
        </w:rPr>
        <w:t>VEKİLİ:</w:t>
      </w:r>
    </w:p>
    <w:p w14:paraId="0284C39B" w14:textId="15C957C0" w:rsidR="00CE0378" w:rsidRPr="00C9244D" w:rsidRDefault="00C9244D" w:rsidP="00C9244D">
      <w:r w:rsidRPr="00C9244D">
        <w:rPr>
          <w:b/>
          <w:bCs/>
        </w:rPr>
        <w:t>DAVALI :</w:t>
      </w:r>
      <w:r w:rsidRPr="00C9244D">
        <w:t xml:space="preserve"> D.D. (T.C. No: ……………………)</w:t>
      </w:r>
      <w:r w:rsidRPr="00C9244D">
        <w:br/>
      </w:r>
      <w:r w:rsidRPr="00C9244D">
        <w:rPr>
          <w:b/>
          <w:bCs/>
        </w:rPr>
        <w:t>Adres :</w:t>
      </w:r>
      <w:r w:rsidRPr="00C9244D">
        <w:t xml:space="preserve"> .........................................................</w:t>
      </w:r>
    </w:p>
    <w:p w14:paraId="16F427A9" w14:textId="436DCE04" w:rsidR="00C9244D" w:rsidRPr="00C9244D" w:rsidRDefault="00C9244D" w:rsidP="00C9244D">
      <w:r w:rsidRPr="00C9244D">
        <w:rPr>
          <w:b/>
          <w:bCs/>
        </w:rPr>
        <w:t>KONU :</w:t>
      </w:r>
      <w:r w:rsidRPr="00C9244D">
        <w:t xml:space="preserve"> </w:t>
      </w:r>
      <w:r w:rsidR="00CE0378" w:rsidRPr="00CE0378">
        <w:t xml:space="preserve">4721 </w:t>
      </w:r>
      <w:proofErr w:type="spellStart"/>
      <w:r w:rsidR="00CE0378" w:rsidRPr="00CE0378">
        <w:t>sayılı</w:t>
      </w:r>
      <w:proofErr w:type="spellEnd"/>
      <w:r w:rsidR="00CE0378" w:rsidRPr="00CE0378">
        <w:t xml:space="preserve"> Türk Medeni </w:t>
      </w:r>
      <w:proofErr w:type="spellStart"/>
      <w:r w:rsidR="00CE0378" w:rsidRPr="00CE0378">
        <w:t>Kanunu’nun</w:t>
      </w:r>
      <w:proofErr w:type="spellEnd"/>
      <w:r w:rsidR="00CE0378" w:rsidRPr="00CE0378">
        <w:t xml:space="preserve"> 166/3. </w:t>
      </w:r>
      <w:proofErr w:type="spellStart"/>
      <w:r w:rsidR="00CE0378" w:rsidRPr="00CE0378">
        <w:t>maddesi</w:t>
      </w:r>
      <w:proofErr w:type="spellEnd"/>
      <w:r w:rsidR="00CE0378" w:rsidRPr="00CE0378">
        <w:t xml:space="preserve"> </w:t>
      </w:r>
      <w:proofErr w:type="spellStart"/>
      <w:r w:rsidR="00CE0378" w:rsidRPr="00CE0378">
        <w:t>gereğince</w:t>
      </w:r>
      <w:proofErr w:type="spellEnd"/>
      <w:r w:rsidR="00CE0378" w:rsidRPr="00CE0378">
        <w:t xml:space="preserve">, </w:t>
      </w:r>
      <w:proofErr w:type="spellStart"/>
      <w:r w:rsidR="00CE0378" w:rsidRPr="00CE0378">
        <w:t>evlilik</w:t>
      </w:r>
      <w:proofErr w:type="spellEnd"/>
      <w:r w:rsidR="00CE0378" w:rsidRPr="00CE0378">
        <w:t xml:space="preserve"> </w:t>
      </w:r>
      <w:proofErr w:type="spellStart"/>
      <w:r w:rsidR="00CE0378" w:rsidRPr="00CE0378">
        <w:t>birliğinin</w:t>
      </w:r>
      <w:proofErr w:type="spellEnd"/>
      <w:r w:rsidR="00CE0378" w:rsidRPr="00CE0378">
        <w:t xml:space="preserve"> </w:t>
      </w:r>
      <w:proofErr w:type="spellStart"/>
      <w:r w:rsidR="00CE0378" w:rsidRPr="00CE0378">
        <w:t>temelinden</w:t>
      </w:r>
      <w:proofErr w:type="spellEnd"/>
      <w:r w:rsidR="00CE0378" w:rsidRPr="00CE0378">
        <w:t xml:space="preserve"> </w:t>
      </w:r>
      <w:proofErr w:type="spellStart"/>
      <w:r w:rsidR="00CE0378" w:rsidRPr="00CE0378">
        <w:t>sarsılması</w:t>
      </w:r>
      <w:proofErr w:type="spellEnd"/>
      <w:r w:rsidR="00CE0378" w:rsidRPr="00CE0378">
        <w:t xml:space="preserve"> </w:t>
      </w:r>
      <w:proofErr w:type="spellStart"/>
      <w:r w:rsidR="00CE0378" w:rsidRPr="00CE0378">
        <w:t>nedeniyle</w:t>
      </w:r>
      <w:proofErr w:type="spellEnd"/>
      <w:r w:rsidR="00CE0378" w:rsidRPr="00CE0378">
        <w:t xml:space="preserve"> </w:t>
      </w:r>
      <w:proofErr w:type="spellStart"/>
      <w:r w:rsidR="00CE0378" w:rsidRPr="00CE0378">
        <w:t>tarafların</w:t>
      </w:r>
      <w:proofErr w:type="spellEnd"/>
      <w:r w:rsidR="00CE0378" w:rsidRPr="00CE0378">
        <w:t xml:space="preserve"> </w:t>
      </w:r>
      <w:proofErr w:type="spellStart"/>
      <w:r w:rsidR="00CE0378" w:rsidRPr="00CE0378">
        <w:t>anlaşmalı</w:t>
      </w:r>
      <w:proofErr w:type="spellEnd"/>
      <w:r w:rsidR="00CE0378" w:rsidRPr="00CE0378">
        <w:t xml:space="preserve"> </w:t>
      </w:r>
      <w:proofErr w:type="spellStart"/>
      <w:r w:rsidR="00CE0378" w:rsidRPr="00CE0378">
        <w:t>olarak</w:t>
      </w:r>
      <w:proofErr w:type="spellEnd"/>
      <w:r w:rsidR="00CE0378" w:rsidRPr="00CE0378">
        <w:t xml:space="preserve"> </w:t>
      </w:r>
      <w:proofErr w:type="spellStart"/>
      <w:r w:rsidR="00CE0378" w:rsidRPr="00CE0378">
        <w:t>boşanmalarına</w:t>
      </w:r>
      <w:proofErr w:type="spellEnd"/>
      <w:r w:rsidR="00CE0378" w:rsidRPr="00CE0378">
        <w:t xml:space="preserve">, </w:t>
      </w:r>
      <w:proofErr w:type="spellStart"/>
      <w:r w:rsidR="00CE0378" w:rsidRPr="00CE0378">
        <w:t>ortak</w:t>
      </w:r>
      <w:proofErr w:type="spellEnd"/>
      <w:r w:rsidR="00CE0378" w:rsidRPr="00CE0378">
        <w:t xml:space="preserve"> </w:t>
      </w:r>
      <w:proofErr w:type="spellStart"/>
      <w:r w:rsidR="00CE0378" w:rsidRPr="00CE0378">
        <w:t>çocukların</w:t>
      </w:r>
      <w:proofErr w:type="spellEnd"/>
      <w:r w:rsidR="00CE0378" w:rsidRPr="00CE0378">
        <w:t xml:space="preserve"> </w:t>
      </w:r>
      <w:proofErr w:type="spellStart"/>
      <w:r w:rsidR="00CE0378" w:rsidRPr="00CE0378">
        <w:t>velayeti</w:t>
      </w:r>
      <w:proofErr w:type="spellEnd"/>
      <w:r w:rsidR="00CE0378" w:rsidRPr="00CE0378">
        <w:t xml:space="preserve">, </w:t>
      </w:r>
      <w:proofErr w:type="spellStart"/>
      <w:r w:rsidR="00CE0378" w:rsidRPr="00CE0378">
        <w:t>iştirak</w:t>
      </w:r>
      <w:proofErr w:type="spellEnd"/>
      <w:r w:rsidR="00CE0378" w:rsidRPr="00CE0378">
        <w:t xml:space="preserve"> </w:t>
      </w:r>
      <w:proofErr w:type="spellStart"/>
      <w:r w:rsidR="00CE0378" w:rsidRPr="00CE0378">
        <w:t>ve</w:t>
      </w:r>
      <w:proofErr w:type="spellEnd"/>
      <w:r w:rsidR="00CE0378" w:rsidRPr="00CE0378">
        <w:t xml:space="preserve"> </w:t>
      </w:r>
      <w:proofErr w:type="spellStart"/>
      <w:r w:rsidR="00CE0378" w:rsidRPr="00CE0378">
        <w:t>yoksulluk</w:t>
      </w:r>
      <w:proofErr w:type="spellEnd"/>
      <w:r w:rsidR="00CE0378" w:rsidRPr="00CE0378">
        <w:t xml:space="preserve"> </w:t>
      </w:r>
      <w:proofErr w:type="spellStart"/>
      <w:r w:rsidR="00CE0378" w:rsidRPr="00CE0378">
        <w:t>nafakası</w:t>
      </w:r>
      <w:proofErr w:type="spellEnd"/>
      <w:r w:rsidR="00CE0378" w:rsidRPr="00CE0378">
        <w:t xml:space="preserve"> </w:t>
      </w:r>
      <w:proofErr w:type="spellStart"/>
      <w:r w:rsidR="00CE0378" w:rsidRPr="00CE0378">
        <w:t>ile</w:t>
      </w:r>
      <w:proofErr w:type="spellEnd"/>
      <w:r w:rsidR="00CE0378" w:rsidRPr="00CE0378">
        <w:t xml:space="preserve"> mal </w:t>
      </w:r>
      <w:proofErr w:type="spellStart"/>
      <w:r w:rsidR="00CE0378" w:rsidRPr="00CE0378">
        <w:t>paylaşımı</w:t>
      </w:r>
      <w:proofErr w:type="spellEnd"/>
      <w:r w:rsidR="00CE0378" w:rsidRPr="00CE0378">
        <w:t xml:space="preserve">, </w:t>
      </w:r>
      <w:proofErr w:type="spellStart"/>
      <w:r w:rsidR="00CE0378" w:rsidRPr="00CE0378">
        <w:t>tazminat</w:t>
      </w:r>
      <w:proofErr w:type="spellEnd"/>
      <w:r w:rsidR="00CE0378" w:rsidRPr="00CE0378">
        <w:t xml:space="preserve"> </w:t>
      </w:r>
      <w:proofErr w:type="spellStart"/>
      <w:r w:rsidR="00CE0378" w:rsidRPr="00CE0378">
        <w:t>gibi</w:t>
      </w:r>
      <w:proofErr w:type="spellEnd"/>
      <w:r w:rsidR="00CE0378" w:rsidRPr="00CE0378">
        <w:t xml:space="preserve"> </w:t>
      </w:r>
      <w:proofErr w:type="spellStart"/>
      <w:r w:rsidR="00CE0378" w:rsidRPr="00CE0378">
        <w:t>boşanmanın</w:t>
      </w:r>
      <w:proofErr w:type="spellEnd"/>
      <w:r w:rsidR="00CE0378" w:rsidRPr="00CE0378">
        <w:t xml:space="preserve"> </w:t>
      </w:r>
      <w:proofErr w:type="spellStart"/>
      <w:r w:rsidR="00CE0378" w:rsidRPr="00CE0378">
        <w:t>tüm</w:t>
      </w:r>
      <w:proofErr w:type="spellEnd"/>
      <w:r w:rsidR="00CE0378" w:rsidRPr="00CE0378">
        <w:t xml:space="preserve"> </w:t>
      </w:r>
      <w:proofErr w:type="spellStart"/>
      <w:r w:rsidR="00CE0378" w:rsidRPr="00CE0378">
        <w:t>hukuki</w:t>
      </w:r>
      <w:proofErr w:type="spellEnd"/>
      <w:r w:rsidR="00CE0378" w:rsidRPr="00CE0378">
        <w:t xml:space="preserve"> </w:t>
      </w:r>
      <w:proofErr w:type="spellStart"/>
      <w:r w:rsidR="00CE0378" w:rsidRPr="00CE0378">
        <w:t>ve</w:t>
      </w:r>
      <w:proofErr w:type="spellEnd"/>
      <w:r w:rsidR="00CE0378" w:rsidRPr="00CE0378">
        <w:t xml:space="preserve"> </w:t>
      </w:r>
      <w:proofErr w:type="spellStart"/>
      <w:r w:rsidR="00CE0378" w:rsidRPr="00CE0378">
        <w:t>mali</w:t>
      </w:r>
      <w:proofErr w:type="spellEnd"/>
      <w:r w:rsidR="00CE0378" w:rsidRPr="00CE0378">
        <w:t xml:space="preserve"> </w:t>
      </w:r>
      <w:proofErr w:type="spellStart"/>
      <w:r w:rsidR="00CE0378" w:rsidRPr="00CE0378">
        <w:t>sonuçlarını</w:t>
      </w:r>
      <w:proofErr w:type="spellEnd"/>
      <w:r w:rsidR="00CE0378" w:rsidRPr="00CE0378">
        <w:t xml:space="preserve"> </w:t>
      </w:r>
      <w:proofErr w:type="spellStart"/>
      <w:r w:rsidR="00CE0378" w:rsidRPr="00CE0378">
        <w:t>içeren</w:t>
      </w:r>
      <w:proofErr w:type="spellEnd"/>
      <w:r w:rsidR="00CE0378" w:rsidRPr="00CE0378">
        <w:t xml:space="preserve"> </w:t>
      </w:r>
      <w:proofErr w:type="spellStart"/>
      <w:r w:rsidR="00CE0378" w:rsidRPr="00CE0378">
        <w:t>protokolün</w:t>
      </w:r>
      <w:proofErr w:type="spellEnd"/>
      <w:r w:rsidR="00CE0378" w:rsidRPr="00CE0378">
        <w:t xml:space="preserve"> </w:t>
      </w:r>
      <w:proofErr w:type="spellStart"/>
      <w:r w:rsidR="00CE0378" w:rsidRPr="00CE0378">
        <w:t>mahkeme</w:t>
      </w:r>
      <w:proofErr w:type="spellEnd"/>
      <w:r w:rsidR="00CE0378" w:rsidRPr="00CE0378">
        <w:t xml:space="preserve"> </w:t>
      </w:r>
      <w:proofErr w:type="spellStart"/>
      <w:r w:rsidR="00CE0378" w:rsidRPr="00CE0378">
        <w:t>tarafından</w:t>
      </w:r>
      <w:proofErr w:type="spellEnd"/>
      <w:r w:rsidR="00CE0378" w:rsidRPr="00CE0378">
        <w:t xml:space="preserve"> </w:t>
      </w:r>
      <w:proofErr w:type="spellStart"/>
      <w:r w:rsidR="00CE0378" w:rsidRPr="00CE0378">
        <w:t>uygun</w:t>
      </w:r>
      <w:proofErr w:type="spellEnd"/>
      <w:r w:rsidR="00CE0378" w:rsidRPr="00CE0378">
        <w:t xml:space="preserve"> </w:t>
      </w:r>
      <w:proofErr w:type="spellStart"/>
      <w:r w:rsidR="00CE0378" w:rsidRPr="00CE0378">
        <w:t>bulunarak</w:t>
      </w:r>
      <w:proofErr w:type="spellEnd"/>
      <w:r w:rsidR="00CE0378" w:rsidRPr="00CE0378">
        <w:t xml:space="preserve"> </w:t>
      </w:r>
      <w:proofErr w:type="spellStart"/>
      <w:r w:rsidR="00CE0378" w:rsidRPr="00CE0378">
        <w:t>aynen</w:t>
      </w:r>
      <w:proofErr w:type="spellEnd"/>
      <w:r w:rsidR="00CE0378" w:rsidRPr="00CE0378">
        <w:t xml:space="preserve"> </w:t>
      </w:r>
      <w:proofErr w:type="spellStart"/>
      <w:r w:rsidR="00CE0378" w:rsidRPr="00CE0378">
        <w:t>karar</w:t>
      </w:r>
      <w:proofErr w:type="spellEnd"/>
      <w:r w:rsidR="00CE0378" w:rsidRPr="00CE0378">
        <w:t xml:space="preserve"> </w:t>
      </w:r>
      <w:proofErr w:type="spellStart"/>
      <w:r w:rsidR="00CE0378" w:rsidRPr="00CE0378">
        <w:t>altına</w:t>
      </w:r>
      <w:proofErr w:type="spellEnd"/>
      <w:r w:rsidR="00CE0378" w:rsidRPr="00CE0378">
        <w:t xml:space="preserve"> </w:t>
      </w:r>
      <w:proofErr w:type="spellStart"/>
      <w:r w:rsidR="00CE0378" w:rsidRPr="00CE0378">
        <w:t>alınmasına</w:t>
      </w:r>
      <w:proofErr w:type="spellEnd"/>
      <w:r w:rsidR="00CE0378" w:rsidRPr="00CE0378">
        <w:t xml:space="preserve"> </w:t>
      </w:r>
      <w:proofErr w:type="spellStart"/>
      <w:r w:rsidR="00CE0378" w:rsidRPr="00CE0378">
        <w:t>yönelik</w:t>
      </w:r>
      <w:proofErr w:type="spellEnd"/>
      <w:r w:rsidR="00CE0378" w:rsidRPr="00CE0378">
        <w:t xml:space="preserve"> </w:t>
      </w:r>
      <w:proofErr w:type="spellStart"/>
      <w:r w:rsidR="00CE0378" w:rsidRPr="00CE0378">
        <w:t>talebimizdir</w:t>
      </w:r>
      <w:proofErr w:type="spellEnd"/>
      <w:r w:rsidR="00CE0378" w:rsidRPr="00CE0378">
        <w:t>.</w:t>
      </w:r>
    </w:p>
    <w:p w14:paraId="2FA23205" w14:textId="77777777" w:rsidR="00C9244D" w:rsidRPr="00C9244D" w:rsidRDefault="00C9244D" w:rsidP="00C9244D">
      <w:r w:rsidRPr="00C9244D">
        <w:pict w14:anchorId="5609002E">
          <v:rect id="_x0000_i1043" style="width:0;height:1.5pt" o:hralign="center" o:hrstd="t" o:hr="t" fillcolor="#a0a0a0" stroked="f"/>
        </w:pict>
      </w:r>
    </w:p>
    <w:p w14:paraId="7C65C96C" w14:textId="77777777" w:rsidR="00C9244D" w:rsidRPr="00C9244D" w:rsidRDefault="00C9244D" w:rsidP="00C9244D">
      <w:pPr>
        <w:rPr>
          <w:b/>
          <w:bCs/>
        </w:rPr>
      </w:pPr>
      <w:r w:rsidRPr="00C9244D">
        <w:rPr>
          <w:b/>
          <w:bCs/>
        </w:rPr>
        <w:t>AÇIKLAMALAR</w:t>
      </w:r>
    </w:p>
    <w:p w14:paraId="67ED2BBE" w14:textId="77777777" w:rsidR="00C9244D" w:rsidRPr="00C9244D" w:rsidRDefault="00C9244D" w:rsidP="00C9244D">
      <w:pPr>
        <w:numPr>
          <w:ilvl w:val="0"/>
          <w:numId w:val="1"/>
        </w:numPr>
      </w:pPr>
      <w:proofErr w:type="spellStart"/>
      <w:r w:rsidRPr="00C9244D">
        <w:t>Taraflar</w:t>
      </w:r>
      <w:proofErr w:type="spellEnd"/>
      <w:r w:rsidRPr="00C9244D">
        <w:t xml:space="preserve">, …/…/… </w:t>
      </w:r>
      <w:proofErr w:type="spellStart"/>
      <w:r w:rsidRPr="00C9244D">
        <w:t>tarihinde</w:t>
      </w:r>
      <w:proofErr w:type="spellEnd"/>
      <w:r w:rsidRPr="00C9244D">
        <w:t xml:space="preserve"> </w:t>
      </w:r>
      <w:proofErr w:type="spellStart"/>
      <w:r w:rsidRPr="00C9244D">
        <w:t>evlenmiş</w:t>
      </w:r>
      <w:proofErr w:type="spellEnd"/>
      <w:r w:rsidRPr="00C9244D">
        <w:t xml:space="preserve">, </w:t>
      </w:r>
      <w:proofErr w:type="spellStart"/>
      <w:r w:rsidRPr="00C9244D">
        <w:t>bu</w:t>
      </w:r>
      <w:proofErr w:type="spellEnd"/>
      <w:r w:rsidRPr="00C9244D">
        <w:t xml:space="preserve"> </w:t>
      </w:r>
      <w:proofErr w:type="spellStart"/>
      <w:r w:rsidRPr="00C9244D">
        <w:t>evliliklerinden</w:t>
      </w:r>
      <w:proofErr w:type="spellEnd"/>
      <w:r w:rsidRPr="00C9244D">
        <w:t xml:space="preserve"> …/…/… </w:t>
      </w:r>
      <w:proofErr w:type="spellStart"/>
      <w:r w:rsidRPr="00C9244D">
        <w:t>doğumlu</w:t>
      </w:r>
      <w:proofErr w:type="spellEnd"/>
      <w:r w:rsidRPr="00C9244D">
        <w:t xml:space="preserve"> </w:t>
      </w:r>
      <w:proofErr w:type="spellStart"/>
      <w:r w:rsidRPr="00C9244D">
        <w:t>bir</w:t>
      </w:r>
      <w:proofErr w:type="spellEnd"/>
      <w:r w:rsidRPr="00C9244D">
        <w:t xml:space="preserve"> </w:t>
      </w:r>
      <w:proofErr w:type="spellStart"/>
      <w:r w:rsidRPr="00C9244D">
        <w:t>çocukları</w:t>
      </w:r>
      <w:proofErr w:type="spellEnd"/>
      <w:r w:rsidRPr="00C9244D">
        <w:t xml:space="preserve"> </w:t>
      </w:r>
      <w:proofErr w:type="spellStart"/>
      <w:r w:rsidRPr="00C9244D">
        <w:t>dünyaya</w:t>
      </w:r>
      <w:proofErr w:type="spellEnd"/>
      <w:r w:rsidRPr="00C9244D">
        <w:t xml:space="preserve"> </w:t>
      </w:r>
      <w:proofErr w:type="spellStart"/>
      <w:r w:rsidRPr="00C9244D">
        <w:t>gelmiştir</w:t>
      </w:r>
      <w:proofErr w:type="spellEnd"/>
      <w:r w:rsidRPr="00C9244D">
        <w:t>.</w:t>
      </w:r>
    </w:p>
    <w:p w14:paraId="10B40D70" w14:textId="77777777" w:rsidR="00C9244D" w:rsidRPr="00C9244D" w:rsidRDefault="00C9244D" w:rsidP="00C9244D">
      <w:pPr>
        <w:numPr>
          <w:ilvl w:val="0"/>
          <w:numId w:val="1"/>
        </w:numPr>
      </w:pPr>
      <w:proofErr w:type="spellStart"/>
      <w:r w:rsidRPr="00C9244D">
        <w:t>Evlilik</w:t>
      </w:r>
      <w:proofErr w:type="spellEnd"/>
      <w:r w:rsidRPr="00C9244D">
        <w:t xml:space="preserve"> </w:t>
      </w:r>
      <w:proofErr w:type="spellStart"/>
      <w:r w:rsidRPr="00C9244D">
        <w:t>birliği</w:t>
      </w:r>
      <w:proofErr w:type="spellEnd"/>
      <w:r w:rsidRPr="00C9244D">
        <w:t xml:space="preserve">, </w:t>
      </w:r>
      <w:proofErr w:type="spellStart"/>
      <w:r w:rsidRPr="00C9244D">
        <w:t>taraflar</w:t>
      </w:r>
      <w:proofErr w:type="spellEnd"/>
      <w:r w:rsidRPr="00C9244D">
        <w:t xml:space="preserve"> </w:t>
      </w:r>
      <w:proofErr w:type="spellStart"/>
      <w:r w:rsidRPr="00C9244D">
        <w:t>arasında</w:t>
      </w:r>
      <w:proofErr w:type="spellEnd"/>
      <w:r w:rsidRPr="00C9244D">
        <w:t xml:space="preserve"> </w:t>
      </w:r>
      <w:proofErr w:type="spellStart"/>
      <w:r w:rsidRPr="00C9244D">
        <w:t>oluşan</w:t>
      </w:r>
      <w:proofErr w:type="spellEnd"/>
      <w:r w:rsidRPr="00C9244D">
        <w:t xml:space="preserve"> </w:t>
      </w:r>
      <w:proofErr w:type="spellStart"/>
      <w:r w:rsidRPr="00C9244D">
        <w:t>derin</w:t>
      </w:r>
      <w:proofErr w:type="spellEnd"/>
      <w:r w:rsidRPr="00C9244D">
        <w:t xml:space="preserve"> </w:t>
      </w:r>
      <w:proofErr w:type="spellStart"/>
      <w:r w:rsidRPr="00C9244D">
        <w:t>uyumsuzluk</w:t>
      </w:r>
      <w:proofErr w:type="spellEnd"/>
      <w:r w:rsidRPr="00C9244D">
        <w:t xml:space="preserve"> </w:t>
      </w:r>
      <w:proofErr w:type="spellStart"/>
      <w:r w:rsidRPr="00C9244D">
        <w:t>nedeniyle</w:t>
      </w:r>
      <w:proofErr w:type="spellEnd"/>
      <w:r w:rsidRPr="00C9244D">
        <w:t xml:space="preserve"> </w:t>
      </w:r>
      <w:proofErr w:type="spellStart"/>
      <w:r w:rsidRPr="00C9244D">
        <w:t>fiilen</w:t>
      </w:r>
      <w:proofErr w:type="spellEnd"/>
      <w:r w:rsidRPr="00C9244D">
        <w:t xml:space="preserve"> </w:t>
      </w:r>
      <w:proofErr w:type="spellStart"/>
      <w:r w:rsidRPr="00C9244D">
        <w:t>sona</w:t>
      </w:r>
      <w:proofErr w:type="spellEnd"/>
      <w:r w:rsidRPr="00C9244D">
        <w:t xml:space="preserve"> </w:t>
      </w:r>
      <w:proofErr w:type="spellStart"/>
      <w:r w:rsidRPr="00C9244D">
        <w:t>ermiş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müşterek</w:t>
      </w:r>
      <w:proofErr w:type="spellEnd"/>
      <w:r w:rsidRPr="00C9244D">
        <w:t xml:space="preserve"> </w:t>
      </w:r>
      <w:proofErr w:type="spellStart"/>
      <w:r w:rsidRPr="00C9244D">
        <w:t>hayat</w:t>
      </w:r>
      <w:proofErr w:type="spellEnd"/>
      <w:r w:rsidRPr="00C9244D">
        <w:t xml:space="preserve"> </w:t>
      </w:r>
      <w:proofErr w:type="spellStart"/>
      <w:r w:rsidRPr="00C9244D">
        <w:t>çekilmez</w:t>
      </w:r>
      <w:proofErr w:type="spellEnd"/>
      <w:r w:rsidRPr="00C9244D">
        <w:t xml:space="preserve"> hale </w:t>
      </w:r>
      <w:proofErr w:type="spellStart"/>
      <w:r w:rsidRPr="00C9244D">
        <w:t>gelmiştir</w:t>
      </w:r>
      <w:proofErr w:type="spellEnd"/>
      <w:r w:rsidRPr="00C9244D">
        <w:t>.</w:t>
      </w:r>
    </w:p>
    <w:p w14:paraId="66744D5D" w14:textId="77777777" w:rsidR="00C9244D" w:rsidRPr="00C9244D" w:rsidRDefault="00C9244D" w:rsidP="00C9244D">
      <w:pPr>
        <w:numPr>
          <w:ilvl w:val="0"/>
          <w:numId w:val="1"/>
        </w:numPr>
      </w:pPr>
      <w:proofErr w:type="spellStart"/>
      <w:r w:rsidRPr="00C9244D">
        <w:t>Taraflar</w:t>
      </w:r>
      <w:proofErr w:type="spellEnd"/>
      <w:r w:rsidRPr="00C9244D">
        <w:t xml:space="preserve">, </w:t>
      </w:r>
      <w:proofErr w:type="spellStart"/>
      <w:r w:rsidRPr="00C9244D">
        <w:t>boşanmanın</w:t>
      </w:r>
      <w:proofErr w:type="spellEnd"/>
      <w:r w:rsidRPr="00C9244D">
        <w:t xml:space="preserve"> </w:t>
      </w:r>
      <w:proofErr w:type="spellStart"/>
      <w:r w:rsidRPr="00C9244D">
        <w:t>mali</w:t>
      </w:r>
      <w:proofErr w:type="spellEnd"/>
      <w:r w:rsidRPr="00C9244D">
        <w:t xml:space="preserve"> </w:t>
      </w:r>
      <w:proofErr w:type="spellStart"/>
      <w:r w:rsidRPr="00C9244D">
        <w:t>sonuçları</w:t>
      </w:r>
      <w:proofErr w:type="spellEnd"/>
      <w:r w:rsidRPr="00C9244D">
        <w:t xml:space="preserve"> </w:t>
      </w:r>
      <w:proofErr w:type="spellStart"/>
      <w:r w:rsidRPr="00C9244D">
        <w:t>ile</w:t>
      </w:r>
      <w:proofErr w:type="spellEnd"/>
      <w:r w:rsidRPr="00C9244D">
        <w:t xml:space="preserve"> </w:t>
      </w:r>
      <w:proofErr w:type="spellStart"/>
      <w:r w:rsidRPr="00C9244D">
        <w:t>çocukların</w:t>
      </w:r>
      <w:proofErr w:type="spellEnd"/>
      <w:r w:rsidRPr="00C9244D">
        <w:t xml:space="preserve"> </w:t>
      </w:r>
      <w:proofErr w:type="spellStart"/>
      <w:r w:rsidRPr="00C9244D">
        <w:t>velayeti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iştirak</w:t>
      </w:r>
      <w:proofErr w:type="spellEnd"/>
      <w:r w:rsidRPr="00C9244D">
        <w:t>/</w:t>
      </w:r>
      <w:proofErr w:type="spellStart"/>
      <w:r w:rsidRPr="00C9244D">
        <w:t>yoksulluk</w:t>
      </w:r>
      <w:proofErr w:type="spellEnd"/>
      <w:r w:rsidRPr="00C9244D">
        <w:t xml:space="preserve"> </w:t>
      </w:r>
      <w:proofErr w:type="spellStart"/>
      <w:r w:rsidRPr="00C9244D">
        <w:t>nafakası</w:t>
      </w:r>
      <w:proofErr w:type="spellEnd"/>
      <w:r w:rsidRPr="00C9244D">
        <w:t xml:space="preserve"> </w:t>
      </w:r>
      <w:proofErr w:type="spellStart"/>
      <w:r w:rsidRPr="00C9244D">
        <w:t>gibi</w:t>
      </w:r>
      <w:proofErr w:type="spellEnd"/>
      <w:r w:rsidRPr="00C9244D">
        <w:t xml:space="preserve"> </w:t>
      </w:r>
      <w:proofErr w:type="spellStart"/>
      <w:r w:rsidRPr="00C9244D">
        <w:t>konular</w:t>
      </w:r>
      <w:proofErr w:type="spellEnd"/>
      <w:r w:rsidRPr="00C9244D">
        <w:t xml:space="preserve"> </w:t>
      </w:r>
      <w:proofErr w:type="spellStart"/>
      <w:r w:rsidRPr="00C9244D">
        <w:t>üzerinde</w:t>
      </w:r>
      <w:proofErr w:type="spellEnd"/>
      <w:r w:rsidRPr="00C9244D">
        <w:t xml:space="preserve"> </w:t>
      </w:r>
      <w:proofErr w:type="spellStart"/>
      <w:r w:rsidRPr="00C9244D">
        <w:t>uzlaşarak</w:t>
      </w:r>
      <w:proofErr w:type="spellEnd"/>
      <w:r w:rsidRPr="00C9244D">
        <w:t xml:space="preserve"> </w:t>
      </w:r>
      <w:proofErr w:type="spellStart"/>
      <w:r w:rsidRPr="00C9244D">
        <w:t>bir</w:t>
      </w:r>
      <w:proofErr w:type="spellEnd"/>
      <w:r w:rsidRPr="00C9244D">
        <w:t xml:space="preserve"> </w:t>
      </w:r>
      <w:proofErr w:type="spellStart"/>
      <w:r w:rsidRPr="00C9244D">
        <w:t>anlaşmalı</w:t>
      </w:r>
      <w:proofErr w:type="spellEnd"/>
      <w:r w:rsidRPr="00C9244D">
        <w:t xml:space="preserve"> </w:t>
      </w:r>
      <w:proofErr w:type="spellStart"/>
      <w:r w:rsidRPr="00C9244D">
        <w:t>boşanma</w:t>
      </w:r>
      <w:proofErr w:type="spellEnd"/>
      <w:r w:rsidRPr="00C9244D">
        <w:t xml:space="preserve"> </w:t>
      </w:r>
      <w:proofErr w:type="spellStart"/>
      <w:r w:rsidRPr="00C9244D">
        <w:t>protokolü</w:t>
      </w:r>
      <w:proofErr w:type="spellEnd"/>
      <w:r w:rsidRPr="00C9244D">
        <w:t xml:space="preserve"> </w:t>
      </w:r>
      <w:proofErr w:type="spellStart"/>
      <w:r w:rsidRPr="00C9244D">
        <w:t>hazırlamış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birlikte</w:t>
      </w:r>
      <w:proofErr w:type="spellEnd"/>
      <w:r w:rsidRPr="00C9244D">
        <w:t xml:space="preserve"> </w:t>
      </w:r>
      <w:proofErr w:type="spellStart"/>
      <w:r w:rsidRPr="00C9244D">
        <w:t>imzalamışlardır</w:t>
      </w:r>
      <w:proofErr w:type="spellEnd"/>
      <w:r w:rsidRPr="00C9244D">
        <w:t>.</w:t>
      </w:r>
    </w:p>
    <w:p w14:paraId="16C8D429" w14:textId="77777777" w:rsidR="00C9244D" w:rsidRPr="00C9244D" w:rsidRDefault="00C9244D" w:rsidP="00C9244D">
      <w:pPr>
        <w:numPr>
          <w:ilvl w:val="0"/>
          <w:numId w:val="1"/>
        </w:numPr>
      </w:pPr>
      <w:proofErr w:type="spellStart"/>
      <w:r w:rsidRPr="00C9244D">
        <w:t>Anılan</w:t>
      </w:r>
      <w:proofErr w:type="spellEnd"/>
      <w:r w:rsidRPr="00C9244D">
        <w:t xml:space="preserve"> </w:t>
      </w:r>
      <w:proofErr w:type="spellStart"/>
      <w:r w:rsidRPr="00C9244D">
        <w:t>protokol</w:t>
      </w:r>
      <w:proofErr w:type="spellEnd"/>
      <w:r w:rsidRPr="00C9244D">
        <w:t xml:space="preserve"> </w:t>
      </w:r>
      <w:proofErr w:type="spellStart"/>
      <w:r w:rsidRPr="00C9244D">
        <w:t>ekte</w:t>
      </w:r>
      <w:proofErr w:type="spellEnd"/>
      <w:r w:rsidRPr="00C9244D">
        <w:t xml:space="preserve"> </w:t>
      </w:r>
      <w:proofErr w:type="spellStart"/>
      <w:r w:rsidRPr="00C9244D">
        <w:t>sunulmakta</w:t>
      </w:r>
      <w:proofErr w:type="spellEnd"/>
      <w:r w:rsidRPr="00C9244D">
        <w:t xml:space="preserve"> </w:t>
      </w:r>
      <w:proofErr w:type="spellStart"/>
      <w:r w:rsidRPr="00C9244D">
        <w:t>olup</w:t>
      </w:r>
      <w:proofErr w:type="spellEnd"/>
      <w:r w:rsidRPr="00C9244D">
        <w:t xml:space="preserve">, </w:t>
      </w:r>
      <w:proofErr w:type="spellStart"/>
      <w:r w:rsidRPr="00C9244D">
        <w:t>tarafların</w:t>
      </w:r>
      <w:proofErr w:type="spellEnd"/>
      <w:r w:rsidRPr="00C9244D">
        <w:t xml:space="preserve"> </w:t>
      </w:r>
      <w:proofErr w:type="spellStart"/>
      <w:r w:rsidRPr="00C9244D">
        <w:t>serbest</w:t>
      </w:r>
      <w:proofErr w:type="spellEnd"/>
      <w:r w:rsidRPr="00C9244D">
        <w:t xml:space="preserve"> </w:t>
      </w:r>
      <w:proofErr w:type="spellStart"/>
      <w:r w:rsidRPr="00C9244D">
        <w:t>iradeleriyle</w:t>
      </w:r>
      <w:proofErr w:type="spellEnd"/>
      <w:r w:rsidRPr="00C9244D">
        <w:t xml:space="preserve"> </w:t>
      </w:r>
      <w:proofErr w:type="spellStart"/>
      <w:r w:rsidRPr="00C9244D">
        <w:t>oluşturulmuştur</w:t>
      </w:r>
      <w:proofErr w:type="spellEnd"/>
      <w:r w:rsidRPr="00C9244D">
        <w:t>.</w:t>
      </w:r>
    </w:p>
    <w:p w14:paraId="317FE789" w14:textId="77777777" w:rsidR="00C9244D" w:rsidRPr="00C9244D" w:rsidRDefault="00C9244D" w:rsidP="00C9244D">
      <w:r w:rsidRPr="00C9244D">
        <w:pict w14:anchorId="3258C824">
          <v:rect id="_x0000_i1044" style="width:0;height:1.5pt" o:hralign="center" o:hrstd="t" o:hr="t" fillcolor="#a0a0a0" stroked="f"/>
        </w:pict>
      </w:r>
    </w:p>
    <w:p w14:paraId="12E246EB" w14:textId="77777777" w:rsidR="00C9244D" w:rsidRPr="00C9244D" w:rsidRDefault="00C9244D" w:rsidP="00C9244D">
      <w:r w:rsidRPr="00C9244D">
        <w:rPr>
          <w:b/>
          <w:bCs/>
        </w:rPr>
        <w:t>HUKUKİ SEBEPLER:</w:t>
      </w:r>
      <w:r w:rsidRPr="00C9244D">
        <w:t xml:space="preserve"> TMK 166/3, HMK </w:t>
      </w:r>
      <w:proofErr w:type="spellStart"/>
      <w:r w:rsidRPr="00C9244D">
        <w:t>ilgili</w:t>
      </w:r>
      <w:proofErr w:type="spellEnd"/>
      <w:r w:rsidRPr="00C9244D">
        <w:t xml:space="preserve"> </w:t>
      </w:r>
      <w:proofErr w:type="spellStart"/>
      <w:r w:rsidRPr="00C9244D">
        <w:t>hükümleri</w:t>
      </w:r>
      <w:proofErr w:type="spellEnd"/>
      <w:r w:rsidRPr="00C9244D">
        <w:br/>
      </w:r>
      <w:r w:rsidRPr="00C9244D">
        <w:rPr>
          <w:b/>
          <w:bCs/>
        </w:rPr>
        <w:t>DELİLLER:</w:t>
      </w:r>
      <w:r w:rsidRPr="00C9244D">
        <w:t xml:space="preserve"> </w:t>
      </w:r>
      <w:proofErr w:type="spellStart"/>
      <w:r w:rsidRPr="00C9244D">
        <w:t>Nüfus</w:t>
      </w:r>
      <w:proofErr w:type="spellEnd"/>
      <w:r w:rsidRPr="00C9244D">
        <w:t xml:space="preserve"> </w:t>
      </w:r>
      <w:proofErr w:type="spellStart"/>
      <w:r w:rsidRPr="00C9244D">
        <w:t>kayıt</w:t>
      </w:r>
      <w:proofErr w:type="spellEnd"/>
      <w:r w:rsidRPr="00C9244D">
        <w:t xml:space="preserve"> </w:t>
      </w:r>
      <w:proofErr w:type="spellStart"/>
      <w:r w:rsidRPr="00C9244D">
        <w:t>örneği</w:t>
      </w:r>
      <w:proofErr w:type="spellEnd"/>
      <w:r w:rsidRPr="00C9244D">
        <w:t xml:space="preserve">, </w:t>
      </w:r>
      <w:proofErr w:type="spellStart"/>
      <w:r w:rsidRPr="00C9244D">
        <w:t>ıslak</w:t>
      </w:r>
      <w:proofErr w:type="spellEnd"/>
      <w:r w:rsidRPr="00C9244D">
        <w:t xml:space="preserve"> </w:t>
      </w:r>
      <w:proofErr w:type="spellStart"/>
      <w:r w:rsidRPr="00C9244D">
        <w:t>imzalı</w:t>
      </w:r>
      <w:proofErr w:type="spellEnd"/>
      <w:r w:rsidRPr="00C9244D">
        <w:t xml:space="preserve"> </w:t>
      </w:r>
      <w:proofErr w:type="spellStart"/>
      <w:r w:rsidRPr="00C9244D">
        <w:t>protokol</w:t>
      </w:r>
      <w:proofErr w:type="spellEnd"/>
      <w:r w:rsidRPr="00C9244D">
        <w:t xml:space="preserve">, </w:t>
      </w:r>
      <w:proofErr w:type="spellStart"/>
      <w:r w:rsidRPr="00C9244D">
        <w:t>kimlik</w:t>
      </w:r>
      <w:proofErr w:type="spellEnd"/>
      <w:r w:rsidRPr="00C9244D">
        <w:t xml:space="preserve"> </w:t>
      </w:r>
      <w:proofErr w:type="spellStart"/>
      <w:r w:rsidRPr="00C9244D">
        <w:t>fotokopileri</w:t>
      </w:r>
      <w:proofErr w:type="spellEnd"/>
    </w:p>
    <w:p w14:paraId="0DC7582D" w14:textId="77777777" w:rsidR="00C9244D" w:rsidRPr="00C9244D" w:rsidRDefault="00C9244D" w:rsidP="00C9244D">
      <w:r w:rsidRPr="00C9244D">
        <w:pict w14:anchorId="1302E858">
          <v:rect id="_x0000_i1045" style="width:0;height:1.5pt" o:hralign="center" o:hrstd="t" o:hr="t" fillcolor="#a0a0a0" stroked="f"/>
        </w:pict>
      </w:r>
    </w:p>
    <w:p w14:paraId="338E6FAB" w14:textId="77777777" w:rsidR="00C9244D" w:rsidRPr="00C9244D" w:rsidRDefault="00C9244D" w:rsidP="00C9244D">
      <w:pPr>
        <w:rPr>
          <w:b/>
          <w:bCs/>
        </w:rPr>
      </w:pPr>
      <w:r w:rsidRPr="00C9244D">
        <w:rPr>
          <w:b/>
          <w:bCs/>
        </w:rPr>
        <w:lastRenderedPageBreak/>
        <w:t>SONUÇ VE TALEP</w:t>
      </w:r>
    </w:p>
    <w:p w14:paraId="7A5ECB3C" w14:textId="630AD68A" w:rsidR="00C9244D" w:rsidRPr="00C9244D" w:rsidRDefault="00CE0378" w:rsidP="00C9244D">
      <w:proofErr w:type="spellStart"/>
      <w:r>
        <w:t>Yukarıda</w:t>
      </w:r>
      <w:proofErr w:type="spellEnd"/>
      <w:r>
        <w:t xml:space="preserve"> </w:t>
      </w:r>
      <w:proofErr w:type="spellStart"/>
      <w:r>
        <w:t>izah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Sayın Mahmece </w:t>
      </w:r>
      <w:proofErr w:type="spellStart"/>
      <w:r>
        <w:t>re’sen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</w:t>
      </w:r>
      <w:proofErr w:type="spellStart"/>
      <w:r w:rsidR="00C9244D" w:rsidRPr="00C9244D">
        <w:t>nedenlerle</w:t>
      </w:r>
      <w:proofErr w:type="spellEnd"/>
      <w:r w:rsidR="00C9244D" w:rsidRPr="00C9244D">
        <w:t>;</w:t>
      </w:r>
    </w:p>
    <w:p w14:paraId="21A7AE04" w14:textId="77777777" w:rsidR="00C9244D" w:rsidRPr="00C9244D" w:rsidRDefault="00C9244D" w:rsidP="00C9244D">
      <w:pPr>
        <w:numPr>
          <w:ilvl w:val="0"/>
          <w:numId w:val="2"/>
        </w:numPr>
      </w:pPr>
      <w:proofErr w:type="spellStart"/>
      <w:r w:rsidRPr="00C9244D">
        <w:t>Tarafların</w:t>
      </w:r>
      <w:proofErr w:type="spellEnd"/>
      <w:r w:rsidRPr="00C9244D">
        <w:t xml:space="preserve"> TMK 166/3 </w:t>
      </w:r>
      <w:proofErr w:type="spellStart"/>
      <w:r w:rsidRPr="00C9244D">
        <w:t>uyarınca</w:t>
      </w:r>
      <w:proofErr w:type="spellEnd"/>
      <w:r w:rsidRPr="00C9244D">
        <w:t xml:space="preserve"> </w:t>
      </w:r>
      <w:proofErr w:type="spellStart"/>
      <w:r w:rsidRPr="00C9244D">
        <w:t>anlaşmalı</w:t>
      </w:r>
      <w:proofErr w:type="spellEnd"/>
      <w:r w:rsidRPr="00C9244D">
        <w:t xml:space="preserve"> </w:t>
      </w:r>
      <w:proofErr w:type="spellStart"/>
      <w:r w:rsidRPr="00C9244D">
        <w:t>olarak</w:t>
      </w:r>
      <w:proofErr w:type="spellEnd"/>
      <w:r w:rsidRPr="00C9244D">
        <w:t xml:space="preserve"> </w:t>
      </w:r>
      <w:proofErr w:type="spellStart"/>
      <w:r w:rsidRPr="00C9244D">
        <w:t>boşanmalarına</w:t>
      </w:r>
      <w:proofErr w:type="spellEnd"/>
      <w:r w:rsidRPr="00C9244D">
        <w:t>,</w:t>
      </w:r>
    </w:p>
    <w:p w14:paraId="38CB949D" w14:textId="77777777" w:rsidR="00C9244D" w:rsidRPr="00C9244D" w:rsidRDefault="00C9244D" w:rsidP="00C9244D">
      <w:pPr>
        <w:numPr>
          <w:ilvl w:val="0"/>
          <w:numId w:val="2"/>
        </w:numPr>
      </w:pPr>
      <w:r w:rsidRPr="00C9244D">
        <w:t xml:space="preserve">.../.../2025 </w:t>
      </w:r>
      <w:proofErr w:type="spellStart"/>
      <w:r w:rsidRPr="00C9244D">
        <w:t>tarihli</w:t>
      </w:r>
      <w:proofErr w:type="spellEnd"/>
      <w:r w:rsidRPr="00C9244D">
        <w:t xml:space="preserve"> </w:t>
      </w:r>
      <w:proofErr w:type="spellStart"/>
      <w:r w:rsidRPr="00C9244D">
        <w:t>protokolün</w:t>
      </w:r>
      <w:proofErr w:type="spellEnd"/>
      <w:r w:rsidRPr="00C9244D">
        <w:t xml:space="preserve"> </w:t>
      </w:r>
      <w:proofErr w:type="spellStart"/>
      <w:r w:rsidRPr="00C9244D">
        <w:t>aynen</w:t>
      </w:r>
      <w:proofErr w:type="spellEnd"/>
      <w:r w:rsidRPr="00C9244D">
        <w:t xml:space="preserve"> </w:t>
      </w:r>
      <w:proofErr w:type="spellStart"/>
      <w:r w:rsidRPr="00C9244D">
        <w:t>hüküm</w:t>
      </w:r>
      <w:proofErr w:type="spellEnd"/>
      <w:r w:rsidRPr="00C9244D">
        <w:t xml:space="preserve"> </w:t>
      </w:r>
      <w:proofErr w:type="spellStart"/>
      <w:r w:rsidRPr="00C9244D">
        <w:t>altına</w:t>
      </w:r>
      <w:proofErr w:type="spellEnd"/>
      <w:r w:rsidRPr="00C9244D">
        <w:t xml:space="preserve"> </w:t>
      </w:r>
      <w:proofErr w:type="spellStart"/>
      <w:r w:rsidRPr="00C9244D">
        <w:t>alınmasına</w:t>
      </w:r>
      <w:proofErr w:type="spellEnd"/>
      <w:r w:rsidRPr="00C9244D">
        <w:t>,</w:t>
      </w:r>
    </w:p>
    <w:p w14:paraId="7511179C" w14:textId="77777777" w:rsidR="00C9244D" w:rsidRPr="00C9244D" w:rsidRDefault="00C9244D" w:rsidP="00C9244D">
      <w:pPr>
        <w:numPr>
          <w:ilvl w:val="0"/>
          <w:numId w:val="2"/>
        </w:numPr>
      </w:pPr>
      <w:proofErr w:type="spellStart"/>
      <w:r w:rsidRPr="00C9244D">
        <w:t>Velayet</w:t>
      </w:r>
      <w:proofErr w:type="spellEnd"/>
      <w:r w:rsidRPr="00C9244D">
        <w:t xml:space="preserve">, </w:t>
      </w:r>
      <w:proofErr w:type="spellStart"/>
      <w:r w:rsidRPr="00C9244D">
        <w:t>nafaka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tazminat</w:t>
      </w:r>
      <w:proofErr w:type="spellEnd"/>
      <w:r w:rsidRPr="00C9244D">
        <w:t xml:space="preserve"> </w:t>
      </w:r>
      <w:proofErr w:type="spellStart"/>
      <w:r w:rsidRPr="00C9244D">
        <w:t>düzenlemelerinin</w:t>
      </w:r>
      <w:proofErr w:type="spellEnd"/>
      <w:r w:rsidRPr="00C9244D">
        <w:t xml:space="preserve"> </w:t>
      </w:r>
      <w:proofErr w:type="spellStart"/>
      <w:r w:rsidRPr="00C9244D">
        <w:t>protokolde</w:t>
      </w:r>
      <w:proofErr w:type="spellEnd"/>
      <w:r w:rsidRPr="00C9244D">
        <w:t xml:space="preserve"> </w:t>
      </w:r>
      <w:proofErr w:type="spellStart"/>
      <w:r w:rsidRPr="00C9244D">
        <w:t>belirtildiği</w:t>
      </w:r>
      <w:proofErr w:type="spellEnd"/>
      <w:r w:rsidRPr="00C9244D">
        <w:t xml:space="preserve"> </w:t>
      </w:r>
      <w:proofErr w:type="spellStart"/>
      <w:r w:rsidRPr="00C9244D">
        <w:t>şekilde</w:t>
      </w:r>
      <w:proofErr w:type="spellEnd"/>
      <w:r w:rsidRPr="00C9244D">
        <w:t xml:space="preserve"> </w:t>
      </w:r>
      <w:proofErr w:type="spellStart"/>
      <w:r w:rsidRPr="00C9244D">
        <w:t>kabulüne</w:t>
      </w:r>
      <w:proofErr w:type="spellEnd"/>
      <w:r w:rsidRPr="00C9244D">
        <w:t>,</w:t>
      </w:r>
    </w:p>
    <w:p w14:paraId="2BC3ADF0" w14:textId="77777777" w:rsidR="00C9244D" w:rsidRPr="00C9244D" w:rsidRDefault="00C9244D" w:rsidP="00C9244D">
      <w:pPr>
        <w:numPr>
          <w:ilvl w:val="0"/>
          <w:numId w:val="2"/>
        </w:numPr>
      </w:pPr>
      <w:proofErr w:type="spellStart"/>
      <w:r w:rsidRPr="00C9244D">
        <w:t>Yargılama</w:t>
      </w:r>
      <w:proofErr w:type="spellEnd"/>
      <w:r w:rsidRPr="00C9244D">
        <w:t xml:space="preserve"> </w:t>
      </w:r>
      <w:proofErr w:type="spellStart"/>
      <w:r w:rsidRPr="00C9244D">
        <w:t>giderlerinin</w:t>
      </w:r>
      <w:proofErr w:type="spellEnd"/>
      <w:r w:rsidRPr="00C9244D">
        <w:t xml:space="preserve"> </w:t>
      </w:r>
      <w:proofErr w:type="spellStart"/>
      <w:r w:rsidRPr="00C9244D">
        <w:t>taraflarca</w:t>
      </w:r>
      <w:proofErr w:type="spellEnd"/>
      <w:r w:rsidRPr="00C9244D">
        <w:t xml:space="preserve"> </w:t>
      </w:r>
      <w:proofErr w:type="spellStart"/>
      <w:r w:rsidRPr="00C9244D">
        <w:t>müştereken</w:t>
      </w:r>
      <w:proofErr w:type="spellEnd"/>
      <w:r w:rsidRPr="00C9244D">
        <w:t xml:space="preserve"> </w:t>
      </w:r>
      <w:proofErr w:type="spellStart"/>
      <w:r w:rsidRPr="00C9244D">
        <w:t>karşılanmasına</w:t>
      </w:r>
      <w:proofErr w:type="spellEnd"/>
    </w:p>
    <w:p w14:paraId="5D39C5E1" w14:textId="77777777" w:rsidR="00CE0378" w:rsidRDefault="00C9244D" w:rsidP="00C9244D">
      <w:proofErr w:type="spellStart"/>
      <w:r w:rsidRPr="00C9244D">
        <w:t>karar</w:t>
      </w:r>
      <w:proofErr w:type="spellEnd"/>
      <w:r w:rsidRPr="00C9244D">
        <w:t xml:space="preserve"> </w:t>
      </w:r>
      <w:proofErr w:type="spellStart"/>
      <w:r w:rsidRPr="00C9244D">
        <w:t>verilmesini</w:t>
      </w:r>
      <w:proofErr w:type="spellEnd"/>
      <w:r w:rsidRPr="00C9244D">
        <w:t xml:space="preserve"> </w:t>
      </w:r>
      <w:proofErr w:type="spellStart"/>
      <w:r w:rsidRPr="00C9244D">
        <w:t>saygılarım</w:t>
      </w:r>
      <w:r w:rsidR="00CE0378">
        <w:t>ız</w:t>
      </w:r>
      <w:r w:rsidRPr="00C9244D">
        <w:t>la</w:t>
      </w:r>
      <w:proofErr w:type="spellEnd"/>
      <w:r w:rsidRPr="00C9244D">
        <w:t xml:space="preserve"> </w:t>
      </w:r>
      <w:proofErr w:type="spellStart"/>
      <w:r w:rsidRPr="00C9244D">
        <w:t>arz</w:t>
      </w:r>
      <w:proofErr w:type="spellEnd"/>
      <w:r w:rsidRPr="00C9244D">
        <w:t xml:space="preserve"> </w:t>
      </w:r>
      <w:proofErr w:type="spellStart"/>
      <w:r w:rsidRPr="00C9244D">
        <w:t>ve</w:t>
      </w:r>
      <w:proofErr w:type="spellEnd"/>
      <w:r w:rsidRPr="00C9244D">
        <w:t xml:space="preserve"> </w:t>
      </w:r>
      <w:proofErr w:type="spellStart"/>
      <w:r w:rsidRPr="00C9244D">
        <w:t>talep</w:t>
      </w:r>
      <w:proofErr w:type="spellEnd"/>
      <w:r w:rsidRPr="00C9244D">
        <w:t xml:space="preserve"> </w:t>
      </w:r>
      <w:proofErr w:type="spellStart"/>
      <w:r w:rsidRPr="00C9244D">
        <w:t>ederi</w:t>
      </w:r>
      <w:r w:rsidR="00CE0378">
        <w:t>z</w:t>
      </w:r>
      <w:proofErr w:type="spellEnd"/>
      <w:r w:rsidRPr="00C9244D">
        <w:t>.</w:t>
      </w:r>
    </w:p>
    <w:p w14:paraId="0CF4AA2E" w14:textId="426FFC95" w:rsidR="00C9244D" w:rsidRPr="00C9244D" w:rsidRDefault="00C9244D" w:rsidP="00C9244D">
      <w:r w:rsidRPr="00C9244D">
        <w:br/>
      </w:r>
      <w:r w:rsidRPr="00C9244D">
        <w:rPr>
          <w:b/>
          <w:bCs/>
        </w:rPr>
        <w:t>Tarih:</w:t>
      </w:r>
      <w:r w:rsidRPr="00C9244D">
        <w:t xml:space="preserve"> …/…/2025</w:t>
      </w:r>
    </w:p>
    <w:p w14:paraId="21315FF5" w14:textId="0BF79B6F" w:rsidR="00C9244D" w:rsidRPr="00C9244D" w:rsidRDefault="00C9244D" w:rsidP="00C9244D">
      <w:r w:rsidRPr="00C9244D">
        <w:rPr>
          <w:b/>
          <w:bCs/>
        </w:rPr>
        <w:t>D</w:t>
      </w:r>
      <w:r w:rsidR="00CE0378">
        <w:rPr>
          <w:b/>
          <w:bCs/>
        </w:rPr>
        <w:t>avacı Vekili</w:t>
      </w:r>
      <w:r w:rsidRPr="00C9244D">
        <w:br/>
        <w:t xml:space="preserve">Ad – </w:t>
      </w:r>
      <w:proofErr w:type="spellStart"/>
      <w:r w:rsidRPr="00C9244D">
        <w:t>Soyad</w:t>
      </w:r>
      <w:proofErr w:type="spellEnd"/>
      <w:r w:rsidRPr="00C9244D">
        <w:t xml:space="preserve"> / </w:t>
      </w:r>
      <w:proofErr w:type="spellStart"/>
      <w:r w:rsidRPr="00C9244D">
        <w:t>İmza</w:t>
      </w:r>
      <w:proofErr w:type="spellEnd"/>
    </w:p>
    <w:p w14:paraId="7E3B0B26" w14:textId="77777777" w:rsidR="00C9244D" w:rsidRPr="00C9244D" w:rsidRDefault="00C9244D" w:rsidP="00C9244D">
      <w:r w:rsidRPr="00C9244D">
        <w:rPr>
          <w:b/>
          <w:bCs/>
        </w:rPr>
        <w:t>EKLER:</w:t>
      </w:r>
    </w:p>
    <w:p w14:paraId="3A27A625" w14:textId="77777777" w:rsidR="00C9244D" w:rsidRPr="00C9244D" w:rsidRDefault="00C9244D" w:rsidP="00C9244D">
      <w:pPr>
        <w:numPr>
          <w:ilvl w:val="0"/>
          <w:numId w:val="3"/>
        </w:numPr>
      </w:pPr>
      <w:proofErr w:type="spellStart"/>
      <w:r w:rsidRPr="00C9244D">
        <w:t>Anlaşmalı</w:t>
      </w:r>
      <w:proofErr w:type="spellEnd"/>
      <w:r w:rsidRPr="00C9244D">
        <w:t xml:space="preserve"> </w:t>
      </w:r>
      <w:proofErr w:type="spellStart"/>
      <w:r w:rsidRPr="00C9244D">
        <w:t>boşanma</w:t>
      </w:r>
      <w:proofErr w:type="spellEnd"/>
      <w:r w:rsidRPr="00C9244D">
        <w:t xml:space="preserve"> </w:t>
      </w:r>
      <w:proofErr w:type="spellStart"/>
      <w:r w:rsidRPr="00C9244D">
        <w:t>protokolü</w:t>
      </w:r>
      <w:proofErr w:type="spellEnd"/>
    </w:p>
    <w:p w14:paraId="1E1D9E4E" w14:textId="77777777" w:rsidR="00C9244D" w:rsidRPr="00C9244D" w:rsidRDefault="00C9244D" w:rsidP="00C9244D">
      <w:pPr>
        <w:numPr>
          <w:ilvl w:val="0"/>
          <w:numId w:val="3"/>
        </w:numPr>
      </w:pPr>
      <w:proofErr w:type="spellStart"/>
      <w:r w:rsidRPr="00C9244D">
        <w:t>Nüfus</w:t>
      </w:r>
      <w:proofErr w:type="spellEnd"/>
      <w:r w:rsidRPr="00C9244D">
        <w:t xml:space="preserve"> </w:t>
      </w:r>
      <w:proofErr w:type="spellStart"/>
      <w:r w:rsidRPr="00C9244D">
        <w:t>kayıt</w:t>
      </w:r>
      <w:proofErr w:type="spellEnd"/>
      <w:r w:rsidRPr="00C9244D">
        <w:t xml:space="preserve"> </w:t>
      </w:r>
      <w:proofErr w:type="spellStart"/>
      <w:r w:rsidRPr="00C9244D">
        <w:t>örneği</w:t>
      </w:r>
      <w:proofErr w:type="spellEnd"/>
    </w:p>
    <w:p w14:paraId="714EC709" w14:textId="77777777" w:rsidR="00C9244D" w:rsidRPr="00C9244D" w:rsidRDefault="00C9244D" w:rsidP="00C9244D">
      <w:pPr>
        <w:numPr>
          <w:ilvl w:val="0"/>
          <w:numId w:val="3"/>
        </w:numPr>
      </w:pPr>
      <w:r w:rsidRPr="00C9244D">
        <w:t xml:space="preserve">Kimlik </w:t>
      </w:r>
      <w:proofErr w:type="spellStart"/>
      <w:r w:rsidRPr="00C9244D">
        <w:t>fotokopileri</w:t>
      </w:r>
      <w:proofErr w:type="spellEnd"/>
    </w:p>
    <w:p w14:paraId="099783F4" w14:textId="77777777" w:rsidR="00C9244D" w:rsidRDefault="00C9244D"/>
    <w:sectPr w:rsidR="00C9244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213F"/>
    <w:multiLevelType w:val="multilevel"/>
    <w:tmpl w:val="3D28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9088C"/>
    <w:multiLevelType w:val="multilevel"/>
    <w:tmpl w:val="218C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4161"/>
    <w:multiLevelType w:val="multilevel"/>
    <w:tmpl w:val="E846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64594">
    <w:abstractNumId w:val="2"/>
  </w:num>
  <w:num w:numId="2" w16cid:durableId="907150990">
    <w:abstractNumId w:val="1"/>
  </w:num>
  <w:num w:numId="3" w16cid:durableId="21555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4D"/>
    <w:rsid w:val="00867670"/>
    <w:rsid w:val="00C9244D"/>
    <w:rsid w:val="00C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4DB0"/>
  <w15:chartTrackingRefBased/>
  <w15:docId w15:val="{9872B4C9-22C6-4228-84B1-69B5026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24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24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24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24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24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24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24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24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24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24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2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 yok</dc:creator>
  <cp:keywords/>
  <dc:description/>
  <cp:lastModifiedBy>yok yok</cp:lastModifiedBy>
  <cp:revision>2</cp:revision>
  <dcterms:created xsi:type="dcterms:W3CDTF">2025-04-30T16:16:00Z</dcterms:created>
  <dcterms:modified xsi:type="dcterms:W3CDTF">2025-04-30T16:23:00Z</dcterms:modified>
</cp:coreProperties>
</file>